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18F3C" w14:textId="64D91AC9" w:rsidR="009C4C3D" w:rsidRDefault="009C4C3D">
      <w:pPr>
        <w:pStyle w:val="Corpotesto"/>
        <w:rPr>
          <w:rFonts w:ascii="Times New Roman"/>
          <w:sz w:val="20"/>
        </w:rPr>
      </w:pPr>
    </w:p>
    <w:p w14:paraId="4E60D68D" w14:textId="77777777" w:rsidR="009C4C3D" w:rsidRDefault="009C4C3D">
      <w:pPr>
        <w:pStyle w:val="Corpotesto"/>
        <w:rPr>
          <w:rFonts w:ascii="Times New Roman"/>
          <w:sz w:val="20"/>
        </w:rPr>
      </w:pPr>
    </w:p>
    <w:p w14:paraId="7413AC52" w14:textId="03EE1173" w:rsidR="009C4C3D" w:rsidRDefault="009C4C3D">
      <w:pPr>
        <w:pStyle w:val="Corpotesto"/>
        <w:spacing w:before="10"/>
        <w:rPr>
          <w:rFonts w:ascii="Times New Roman"/>
          <w:sz w:val="18"/>
        </w:rPr>
      </w:pPr>
    </w:p>
    <w:p w14:paraId="31C6C279" w14:textId="6A4E03E2" w:rsidR="009C4C3D" w:rsidRPr="0010428F" w:rsidRDefault="00BB137A" w:rsidP="00BB137A">
      <w:pPr>
        <w:pStyle w:val="Titolo1"/>
        <w:ind w:hanging="2362"/>
        <w:jc w:val="right"/>
        <w:rPr>
          <w:lang w:val="it-I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DF7DD40" wp14:editId="38EFCC8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it-IT"/>
        </w:rPr>
        <w:t>PERFORMA 60 E/BD</w:t>
      </w:r>
    </w:p>
    <w:p w14:paraId="311F5906" w14:textId="77777777" w:rsidR="009C4C3D" w:rsidRPr="0010428F" w:rsidRDefault="009C4C3D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23250EE9" w14:textId="3552C9D9" w:rsidR="001025F0" w:rsidRDefault="00BB137A" w:rsidP="001025F0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60 E/BD</w:t>
      </w:r>
      <w:r w:rsidR="001025F0">
        <w:rPr>
          <w:b/>
          <w:color w:val="0D0D0D"/>
          <w:w w:val="105"/>
          <w:sz w:val="24"/>
          <w:lang w:val="it-IT"/>
        </w:rPr>
        <w:t xml:space="preserve"> </w:t>
      </w:r>
      <w:r w:rsidR="001025F0" w:rsidRPr="00335FAD">
        <w:rPr>
          <w:color w:val="0D0D0D"/>
          <w:w w:val="105"/>
          <w:lang w:val="it-IT"/>
        </w:rPr>
        <w:t xml:space="preserve">è un fluido lubrorefrigerante emulsionabile specifico per lavorazioni meccaniche di </w:t>
      </w:r>
      <w:r w:rsidR="001025F0">
        <w:rPr>
          <w:color w:val="0D0D0D"/>
          <w:w w:val="105"/>
          <w:lang w:val="it-IT"/>
        </w:rPr>
        <w:t xml:space="preserve">tutte le </w:t>
      </w:r>
      <w:r w:rsidR="001025F0" w:rsidRPr="00335FAD">
        <w:rPr>
          <w:color w:val="0D0D0D"/>
          <w:w w:val="105"/>
          <w:lang w:val="it-IT"/>
        </w:rPr>
        <w:t>leghe gialle</w:t>
      </w:r>
      <w:r w:rsidR="001025F0">
        <w:rPr>
          <w:color w:val="0D0D0D"/>
          <w:w w:val="105"/>
          <w:lang w:val="it-IT"/>
        </w:rPr>
        <w:t>, sia in vasche singole che centralizzate.</w:t>
      </w:r>
    </w:p>
    <w:p w14:paraId="200AF75E" w14:textId="6C8CACC3" w:rsidR="001025F0" w:rsidRDefault="001025F0" w:rsidP="001025F0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lang w:val="it-IT"/>
        </w:rPr>
      </w:pPr>
      <w:r>
        <w:rPr>
          <w:color w:val="0D0D0D"/>
          <w:w w:val="105"/>
          <w:lang w:val="it-IT"/>
        </w:rPr>
        <w:t xml:space="preserve">È </w:t>
      </w:r>
      <w:r w:rsidRPr="00335FAD">
        <w:rPr>
          <w:color w:val="0D0D0D"/>
          <w:w w:val="105"/>
          <w:lang w:val="it-IT"/>
        </w:rPr>
        <w:t>esente</w:t>
      </w:r>
      <w:r w:rsidRPr="00335FAD">
        <w:rPr>
          <w:color w:val="0D0D0D"/>
          <w:spacing w:val="-9"/>
          <w:w w:val="105"/>
          <w:lang w:val="it-IT"/>
        </w:rPr>
        <w:t xml:space="preserve"> </w:t>
      </w:r>
      <w:r w:rsidRPr="00335FAD">
        <w:rPr>
          <w:color w:val="0D0D0D"/>
          <w:w w:val="105"/>
          <w:lang w:val="it-IT"/>
        </w:rPr>
        <w:t>da</w:t>
      </w:r>
      <w:r w:rsidRPr="00335FAD">
        <w:rPr>
          <w:color w:val="0D0D0D"/>
          <w:spacing w:val="-9"/>
          <w:w w:val="105"/>
          <w:lang w:val="it-IT"/>
        </w:rPr>
        <w:t xml:space="preserve"> </w:t>
      </w:r>
      <w:r w:rsidRPr="00335FAD">
        <w:rPr>
          <w:color w:val="0D0D0D"/>
          <w:w w:val="105"/>
          <w:lang w:val="it-IT"/>
        </w:rPr>
        <w:t>b</w:t>
      </w:r>
      <w:r>
        <w:rPr>
          <w:color w:val="0D0D0D"/>
          <w:w w:val="105"/>
          <w:lang w:val="it-IT"/>
        </w:rPr>
        <w:t>attericidi</w:t>
      </w:r>
      <w:r w:rsidRPr="00335FAD">
        <w:rPr>
          <w:color w:val="0D0D0D"/>
          <w:spacing w:val="-9"/>
          <w:w w:val="105"/>
          <w:lang w:val="it-IT"/>
        </w:rPr>
        <w:t xml:space="preserve"> </w:t>
      </w:r>
      <w:r w:rsidRPr="00335FAD">
        <w:rPr>
          <w:color w:val="0D0D0D"/>
          <w:w w:val="105"/>
          <w:lang w:val="it-IT"/>
        </w:rPr>
        <w:t>donatore</w:t>
      </w:r>
      <w:r w:rsidRPr="00335FAD">
        <w:rPr>
          <w:color w:val="0D0D0D"/>
          <w:spacing w:val="-9"/>
          <w:w w:val="105"/>
          <w:lang w:val="it-IT"/>
        </w:rPr>
        <w:t xml:space="preserve"> </w:t>
      </w:r>
      <w:r w:rsidRPr="00335FAD">
        <w:rPr>
          <w:color w:val="0D0D0D"/>
          <w:w w:val="105"/>
          <w:lang w:val="it-IT"/>
        </w:rPr>
        <w:t>di</w:t>
      </w:r>
      <w:r w:rsidRPr="00335FAD">
        <w:rPr>
          <w:color w:val="0D0D0D"/>
          <w:spacing w:val="-10"/>
          <w:w w:val="105"/>
          <w:lang w:val="it-IT"/>
        </w:rPr>
        <w:t xml:space="preserve"> </w:t>
      </w:r>
      <w:r w:rsidRPr="00335FAD">
        <w:rPr>
          <w:color w:val="0D0D0D"/>
          <w:w w:val="105"/>
          <w:lang w:val="it-IT"/>
        </w:rPr>
        <w:t>formaldeide,</w:t>
      </w:r>
      <w:r w:rsidRPr="00335FAD">
        <w:rPr>
          <w:color w:val="0D0D0D"/>
          <w:spacing w:val="-10"/>
          <w:w w:val="105"/>
          <w:lang w:val="it-IT"/>
        </w:rPr>
        <w:t xml:space="preserve"> </w:t>
      </w:r>
      <w:r w:rsidRPr="00335FAD">
        <w:rPr>
          <w:color w:val="0D0D0D"/>
          <w:w w:val="105"/>
          <w:lang w:val="it-IT"/>
        </w:rPr>
        <w:t>boro</w:t>
      </w:r>
      <w:r w:rsidRPr="00335FAD">
        <w:rPr>
          <w:color w:val="0D0D0D"/>
          <w:spacing w:val="-9"/>
          <w:w w:val="105"/>
          <w:lang w:val="it-IT"/>
        </w:rPr>
        <w:t xml:space="preserve"> </w:t>
      </w:r>
      <w:r w:rsidRPr="00335FAD">
        <w:rPr>
          <w:color w:val="0D0D0D"/>
          <w:w w:val="105"/>
          <w:lang w:val="it-IT"/>
        </w:rPr>
        <w:t>e</w:t>
      </w:r>
      <w:r w:rsidRPr="00335FAD">
        <w:rPr>
          <w:color w:val="0D0D0D"/>
          <w:spacing w:val="-9"/>
          <w:w w:val="105"/>
          <w:lang w:val="it-IT"/>
        </w:rPr>
        <w:t xml:space="preserve"> </w:t>
      </w:r>
      <w:r w:rsidRPr="00335FAD">
        <w:rPr>
          <w:color w:val="0D0D0D"/>
          <w:w w:val="105"/>
          <w:lang w:val="it-IT"/>
        </w:rPr>
        <w:t>cloro</w:t>
      </w:r>
      <w:r>
        <w:rPr>
          <w:color w:val="0D0D0D"/>
          <w:w w:val="105"/>
          <w:lang w:val="it-IT"/>
        </w:rPr>
        <w:t xml:space="preserve"> e f</w:t>
      </w:r>
      <w:r w:rsidRPr="00335FAD">
        <w:rPr>
          <w:color w:val="0D0D0D"/>
          <w:w w:val="105"/>
          <w:lang w:val="it-IT"/>
        </w:rPr>
        <w:t>orma emulsion</w:t>
      </w:r>
      <w:r>
        <w:rPr>
          <w:color w:val="0D0D0D"/>
          <w:w w:val="105"/>
          <w:lang w:val="it-IT"/>
        </w:rPr>
        <w:t>i</w:t>
      </w:r>
      <w:r w:rsidRPr="00335FAD">
        <w:rPr>
          <w:color w:val="0D0D0D"/>
          <w:spacing w:val="-9"/>
          <w:w w:val="105"/>
          <w:lang w:val="it-IT"/>
        </w:rPr>
        <w:t xml:space="preserve"> </w:t>
      </w:r>
      <w:r w:rsidRPr="00335FAD">
        <w:rPr>
          <w:color w:val="0D0D0D"/>
          <w:w w:val="105"/>
          <w:lang w:val="it-IT"/>
        </w:rPr>
        <w:t>lattescent</w:t>
      </w:r>
      <w:r>
        <w:rPr>
          <w:color w:val="0D0D0D"/>
          <w:w w:val="105"/>
          <w:lang w:val="it-IT"/>
        </w:rPr>
        <w:t>i</w:t>
      </w:r>
      <w:r w:rsidRPr="00335FAD">
        <w:rPr>
          <w:color w:val="0D0D0D"/>
          <w:w w:val="105"/>
          <w:lang w:val="it-IT"/>
        </w:rPr>
        <w:t xml:space="preserve"> </w:t>
      </w:r>
      <w:r>
        <w:rPr>
          <w:color w:val="0D0D0D"/>
          <w:w w:val="105"/>
          <w:lang w:val="it-IT"/>
        </w:rPr>
        <w:t>dall’elevato grado di inibizione per le leghe contenenti rame.</w:t>
      </w:r>
    </w:p>
    <w:p w14:paraId="65D47345" w14:textId="2850AFED" w:rsidR="001025F0" w:rsidRPr="00335FAD" w:rsidRDefault="001025F0" w:rsidP="001025F0">
      <w:pPr>
        <w:pStyle w:val="Corpotesto"/>
        <w:spacing w:before="1" w:line="290" w:lineRule="auto"/>
        <w:ind w:left="115" w:right="117"/>
        <w:jc w:val="both"/>
        <w:rPr>
          <w:lang w:val="it-IT"/>
        </w:rPr>
      </w:pPr>
      <w:r>
        <w:rPr>
          <w:color w:val="0D0D0D"/>
          <w:w w:val="105"/>
          <w:lang w:val="it-IT"/>
        </w:rPr>
        <w:t>Mantiene</w:t>
      </w:r>
      <w:r w:rsidRPr="00335FAD">
        <w:rPr>
          <w:color w:val="0D0D0D"/>
          <w:w w:val="105"/>
          <w:lang w:val="it-IT"/>
        </w:rPr>
        <w:t xml:space="preserve"> ottima</w:t>
      </w:r>
      <w:r>
        <w:rPr>
          <w:color w:val="0D0D0D"/>
          <w:w w:val="105"/>
          <w:lang w:val="it-IT"/>
        </w:rPr>
        <w:t xml:space="preserve"> lubricità, detergenza ed e</w:t>
      </w:r>
      <w:r w:rsidRPr="00335FAD">
        <w:rPr>
          <w:color w:val="0D0D0D"/>
          <w:w w:val="105"/>
          <w:lang w:val="it-IT"/>
        </w:rPr>
        <w:t>levate performance</w:t>
      </w:r>
      <w:r w:rsidRPr="00335FAD">
        <w:rPr>
          <w:color w:val="0D0D0D"/>
          <w:spacing w:val="1"/>
          <w:w w:val="105"/>
          <w:lang w:val="it-IT"/>
        </w:rPr>
        <w:t xml:space="preserve"> </w:t>
      </w:r>
      <w:r w:rsidRPr="00335FAD">
        <w:rPr>
          <w:color w:val="0D0D0D"/>
          <w:w w:val="105"/>
          <w:lang w:val="it-IT"/>
        </w:rPr>
        <w:t>antischiuma anche con acque dolci.</w:t>
      </w:r>
    </w:p>
    <w:p w14:paraId="22570415" w14:textId="77777777" w:rsidR="001025F0" w:rsidRPr="00335FAD" w:rsidRDefault="001025F0" w:rsidP="001025F0">
      <w:pPr>
        <w:pStyle w:val="Corpotesto"/>
        <w:rPr>
          <w:sz w:val="22"/>
          <w:lang w:val="it-IT"/>
        </w:rPr>
      </w:pPr>
    </w:p>
    <w:p w14:paraId="7F446BE6" w14:textId="77777777" w:rsidR="001025F0" w:rsidRPr="00335FAD" w:rsidRDefault="001025F0" w:rsidP="001025F0">
      <w:pPr>
        <w:pStyle w:val="Corpotesto"/>
        <w:rPr>
          <w:sz w:val="22"/>
          <w:lang w:val="it-IT"/>
        </w:rPr>
      </w:pPr>
    </w:p>
    <w:p w14:paraId="7EEC4153" w14:textId="77777777" w:rsidR="001025F0" w:rsidRPr="00335FAD" w:rsidRDefault="001025F0" w:rsidP="001025F0">
      <w:pPr>
        <w:pStyle w:val="Corpotesto"/>
        <w:spacing w:before="6"/>
        <w:rPr>
          <w:sz w:val="32"/>
          <w:lang w:val="it-IT"/>
        </w:rPr>
      </w:pPr>
    </w:p>
    <w:p w14:paraId="48930736" w14:textId="77777777" w:rsidR="001025F0" w:rsidRPr="00335FAD" w:rsidRDefault="001025F0" w:rsidP="001025F0">
      <w:pPr>
        <w:pStyle w:val="Titolo2"/>
        <w:jc w:val="both"/>
        <w:rPr>
          <w:lang w:val="it-IT"/>
        </w:rPr>
      </w:pPr>
      <w:r w:rsidRPr="00335FAD">
        <w:rPr>
          <w:color w:val="808080"/>
          <w:lang w:val="it-IT"/>
        </w:rPr>
        <w:t>CARATTERISTICHE CHIMICO-FISICHE</w:t>
      </w:r>
    </w:p>
    <w:p w14:paraId="4B887869" w14:textId="77777777" w:rsidR="001025F0" w:rsidRPr="00335FAD" w:rsidRDefault="001025F0" w:rsidP="001025F0">
      <w:pPr>
        <w:pStyle w:val="Corpotesto"/>
        <w:rPr>
          <w:b/>
          <w:sz w:val="11"/>
          <w:lang w:val="it-IT"/>
        </w:rPr>
      </w:pPr>
    </w:p>
    <w:tbl>
      <w:tblPr>
        <w:tblStyle w:val="TableNormal"/>
        <w:tblpPr w:leftFromText="141" w:rightFromText="141" w:vertAnchor="text" w:horzAnchor="margin" w:tblpXSpec="center" w:tblpY="113"/>
        <w:tblW w:w="897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1025F0" w:rsidRPr="00335FAD" w14:paraId="0D10FC60" w14:textId="77777777" w:rsidTr="00013202">
        <w:trPr>
          <w:trHeight w:val="253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4D802D29" w14:textId="77777777" w:rsidR="001025F0" w:rsidRPr="00335FAD" w:rsidRDefault="001025F0" w:rsidP="00013202">
            <w:pPr>
              <w:pStyle w:val="TableParagraph"/>
              <w:rPr>
                <w:color w:val="FFFFFF" w:themeColor="background1"/>
                <w:w w:val="105"/>
                <w:sz w:val="17"/>
                <w:lang w:val="it-IT"/>
              </w:rPr>
            </w:pPr>
            <w:bookmarkStart w:id="0" w:name="_Hlk4138488"/>
            <w:r w:rsidRPr="00335FAD">
              <w:rPr>
                <w:color w:val="FFFFFF" w:themeColor="background1"/>
                <w:w w:val="105"/>
                <w:sz w:val="17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49514FA4" w14:textId="77777777" w:rsidR="001025F0" w:rsidRPr="00335FAD" w:rsidRDefault="001025F0" w:rsidP="00013202">
            <w:pPr>
              <w:pStyle w:val="TableParagraph"/>
              <w:rPr>
                <w:color w:val="FFFFFF" w:themeColor="background1"/>
                <w:sz w:val="17"/>
                <w:lang w:val="it-IT"/>
              </w:rPr>
            </w:pPr>
            <w:r w:rsidRPr="00335FAD">
              <w:rPr>
                <w:color w:val="FFFFFF" w:themeColor="background1"/>
                <w:sz w:val="17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4F6926EF" w14:textId="77777777" w:rsidR="001025F0" w:rsidRPr="00335FAD" w:rsidRDefault="001025F0" w:rsidP="00013202">
            <w:pPr>
              <w:pStyle w:val="TableParagraph"/>
              <w:rPr>
                <w:sz w:val="17"/>
                <w:lang w:val="it-IT"/>
              </w:rPr>
            </w:pPr>
            <w:r w:rsidRPr="00335FAD">
              <w:rPr>
                <w:color w:val="FFFFFF"/>
                <w:w w:val="105"/>
                <w:sz w:val="17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10078F4B" w14:textId="77777777" w:rsidR="001025F0" w:rsidRPr="00335FAD" w:rsidRDefault="001025F0" w:rsidP="00013202">
            <w:pPr>
              <w:pStyle w:val="TableParagraph"/>
              <w:ind w:left="111"/>
              <w:rPr>
                <w:sz w:val="17"/>
                <w:lang w:val="it-IT"/>
              </w:rPr>
            </w:pPr>
            <w:r w:rsidRPr="00335FAD">
              <w:rPr>
                <w:color w:val="FFFFFF"/>
                <w:w w:val="105"/>
                <w:sz w:val="17"/>
                <w:lang w:val="it-IT"/>
              </w:rPr>
              <w:t>EMULSIONATO</w:t>
            </w:r>
          </w:p>
        </w:tc>
      </w:tr>
      <w:tr w:rsidR="001025F0" w:rsidRPr="00335FAD" w14:paraId="29649F7F" w14:textId="77777777" w:rsidTr="00013202">
        <w:trPr>
          <w:trHeight w:val="253"/>
        </w:trPr>
        <w:tc>
          <w:tcPr>
            <w:tcW w:w="2458" w:type="dxa"/>
            <w:shd w:val="clear" w:color="auto" w:fill="EDEDED"/>
            <w:vAlign w:val="center"/>
          </w:tcPr>
          <w:p w14:paraId="5FAEB754" w14:textId="77777777" w:rsidR="001025F0" w:rsidRPr="00335FAD" w:rsidRDefault="001025F0" w:rsidP="00013202">
            <w:pPr>
              <w:pStyle w:val="TableParagraph"/>
              <w:rPr>
                <w:w w:val="105"/>
                <w:sz w:val="17"/>
                <w:lang w:val="it-IT"/>
              </w:rPr>
            </w:pPr>
            <w:r w:rsidRPr="00335FAD">
              <w:rPr>
                <w:w w:val="105"/>
                <w:sz w:val="17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EDEDED"/>
            <w:vAlign w:val="center"/>
          </w:tcPr>
          <w:p w14:paraId="4CBC0428" w14:textId="77777777" w:rsidR="001025F0" w:rsidRPr="00335FAD" w:rsidRDefault="001025F0" w:rsidP="00013202">
            <w:pPr>
              <w:pStyle w:val="TableParagraph"/>
              <w:rPr>
                <w:w w:val="105"/>
                <w:sz w:val="17"/>
                <w:lang w:val="it-IT"/>
              </w:rPr>
            </w:pPr>
          </w:p>
        </w:tc>
        <w:tc>
          <w:tcPr>
            <w:tcW w:w="1984" w:type="dxa"/>
            <w:shd w:val="clear" w:color="auto" w:fill="EDEDED"/>
            <w:vAlign w:val="center"/>
          </w:tcPr>
          <w:p w14:paraId="63F848EC" w14:textId="77777777" w:rsidR="001025F0" w:rsidRPr="00335FAD" w:rsidRDefault="001025F0" w:rsidP="00013202">
            <w:pPr>
              <w:pStyle w:val="TableParagraph"/>
              <w:rPr>
                <w:w w:val="105"/>
                <w:sz w:val="17"/>
                <w:lang w:val="it-IT"/>
              </w:rPr>
            </w:pPr>
            <w:r w:rsidRPr="00335FAD">
              <w:rPr>
                <w:w w:val="105"/>
                <w:sz w:val="17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EDEDED"/>
          </w:tcPr>
          <w:p w14:paraId="47127022" w14:textId="77777777" w:rsidR="001025F0" w:rsidRPr="00335FAD" w:rsidRDefault="001025F0" w:rsidP="00013202">
            <w:pPr>
              <w:pStyle w:val="TableParagraph"/>
              <w:ind w:left="111"/>
              <w:rPr>
                <w:w w:val="105"/>
                <w:sz w:val="17"/>
                <w:lang w:val="it-IT"/>
              </w:rPr>
            </w:pPr>
            <w:r w:rsidRPr="00335FAD">
              <w:rPr>
                <w:w w:val="105"/>
                <w:sz w:val="17"/>
                <w:lang w:val="it-IT"/>
              </w:rPr>
              <w:t>Lattescente</w:t>
            </w:r>
          </w:p>
        </w:tc>
      </w:tr>
      <w:tr w:rsidR="001025F0" w:rsidRPr="00335FAD" w14:paraId="168EAFBD" w14:textId="77777777" w:rsidTr="00013202">
        <w:trPr>
          <w:trHeight w:val="253"/>
        </w:trPr>
        <w:tc>
          <w:tcPr>
            <w:tcW w:w="2458" w:type="dxa"/>
            <w:vAlign w:val="center"/>
          </w:tcPr>
          <w:p w14:paraId="14478822" w14:textId="77777777" w:rsidR="001025F0" w:rsidRPr="00335FAD" w:rsidRDefault="001025F0" w:rsidP="00013202">
            <w:pPr>
              <w:pStyle w:val="TableParagraph"/>
              <w:rPr>
                <w:w w:val="105"/>
                <w:sz w:val="17"/>
                <w:lang w:val="it-IT"/>
              </w:rPr>
            </w:pPr>
            <w:r w:rsidRPr="00335FAD">
              <w:rPr>
                <w:w w:val="105"/>
                <w:sz w:val="17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173E2E49" w14:textId="77777777" w:rsidR="001025F0" w:rsidRPr="00335FAD" w:rsidRDefault="001025F0" w:rsidP="00013202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47826742" w14:textId="77777777" w:rsidR="001025F0" w:rsidRPr="00335FAD" w:rsidRDefault="001025F0" w:rsidP="00013202">
            <w:pPr>
              <w:pStyle w:val="TableParagraph"/>
              <w:rPr>
                <w:sz w:val="17"/>
                <w:lang w:val="it-IT"/>
              </w:rPr>
            </w:pPr>
            <w:r w:rsidRPr="00335FAD">
              <w:rPr>
                <w:w w:val="105"/>
                <w:sz w:val="17"/>
                <w:lang w:val="it-IT"/>
              </w:rPr>
              <w:t>Ambra</w:t>
            </w:r>
          </w:p>
        </w:tc>
        <w:tc>
          <w:tcPr>
            <w:tcW w:w="2268" w:type="dxa"/>
          </w:tcPr>
          <w:p w14:paraId="70C0266A" w14:textId="77777777" w:rsidR="001025F0" w:rsidRPr="00335FAD" w:rsidRDefault="001025F0" w:rsidP="00013202">
            <w:pPr>
              <w:pStyle w:val="TableParagraph"/>
              <w:ind w:left="111"/>
              <w:rPr>
                <w:sz w:val="17"/>
                <w:lang w:val="it-IT"/>
              </w:rPr>
            </w:pPr>
            <w:r w:rsidRPr="00335FAD">
              <w:rPr>
                <w:w w:val="105"/>
                <w:sz w:val="17"/>
                <w:lang w:val="it-IT"/>
              </w:rPr>
              <w:t>Bianco</w:t>
            </w:r>
          </w:p>
        </w:tc>
      </w:tr>
      <w:tr w:rsidR="001025F0" w:rsidRPr="00335FAD" w14:paraId="178C523C" w14:textId="77777777" w:rsidTr="00013202">
        <w:trPr>
          <w:trHeight w:val="253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7AF8A99E" w14:textId="77777777" w:rsidR="001025F0" w:rsidRPr="00335FAD" w:rsidRDefault="001025F0" w:rsidP="00013202">
            <w:pPr>
              <w:pStyle w:val="TableParagraph"/>
              <w:rPr>
                <w:w w:val="105"/>
                <w:sz w:val="17"/>
                <w:lang w:val="it-IT"/>
              </w:rPr>
            </w:pPr>
            <w:r w:rsidRPr="00335FAD">
              <w:rPr>
                <w:w w:val="105"/>
                <w:sz w:val="17"/>
                <w:lang w:val="it-IT"/>
              </w:rPr>
              <w:t>Fattore rifrattometrico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09008F0" w14:textId="77777777" w:rsidR="001025F0" w:rsidRPr="00335FAD" w:rsidRDefault="001025F0" w:rsidP="00013202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0B3A074" w14:textId="77777777" w:rsidR="001025F0" w:rsidRPr="00335FAD" w:rsidRDefault="001025F0" w:rsidP="00013202">
            <w:pPr>
              <w:pStyle w:val="TableParagraph"/>
              <w:rPr>
                <w:w w:val="105"/>
                <w:sz w:val="17"/>
                <w:lang w:val="it-IT"/>
              </w:rPr>
            </w:pPr>
            <w:r w:rsidRPr="00335FAD">
              <w:rPr>
                <w:w w:val="104"/>
                <w:sz w:val="17"/>
                <w:lang w:val="it-IT"/>
              </w:rPr>
              <w:t>1.00 - 1.10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61F3DA3" w14:textId="77777777" w:rsidR="001025F0" w:rsidRPr="00335FAD" w:rsidRDefault="001025F0" w:rsidP="00013202">
            <w:pPr>
              <w:pStyle w:val="TableParagraph"/>
              <w:ind w:left="111"/>
              <w:rPr>
                <w:w w:val="105"/>
                <w:sz w:val="17"/>
                <w:lang w:val="it-IT"/>
              </w:rPr>
            </w:pPr>
          </w:p>
        </w:tc>
      </w:tr>
      <w:tr w:rsidR="001025F0" w:rsidRPr="00335FAD" w14:paraId="637B3EF6" w14:textId="77777777" w:rsidTr="00013202">
        <w:trPr>
          <w:trHeight w:val="253"/>
        </w:trPr>
        <w:tc>
          <w:tcPr>
            <w:tcW w:w="2458" w:type="dxa"/>
            <w:shd w:val="clear" w:color="auto" w:fill="auto"/>
            <w:vAlign w:val="center"/>
          </w:tcPr>
          <w:p w14:paraId="7D3B8E3A" w14:textId="77777777" w:rsidR="001025F0" w:rsidRPr="00335FAD" w:rsidRDefault="001025F0" w:rsidP="00013202">
            <w:pPr>
              <w:pStyle w:val="TableParagraph"/>
              <w:rPr>
                <w:w w:val="105"/>
                <w:sz w:val="17"/>
                <w:lang w:val="it-IT"/>
              </w:rPr>
            </w:pPr>
            <w:r w:rsidRPr="00335FAD">
              <w:rPr>
                <w:w w:val="105"/>
                <w:sz w:val="17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0CC3D61" w14:textId="77777777" w:rsidR="001025F0" w:rsidRPr="00335FAD" w:rsidRDefault="001025F0" w:rsidP="00013202">
            <w:pPr>
              <w:pStyle w:val="TableParagraph"/>
              <w:rPr>
                <w:sz w:val="17"/>
                <w:lang w:val="it-IT"/>
              </w:rPr>
            </w:pPr>
            <w:r w:rsidRPr="00335FAD">
              <w:rPr>
                <w:w w:val="105"/>
                <w:sz w:val="17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65BAB3F" w14:textId="77777777" w:rsidR="001025F0" w:rsidRPr="00335FAD" w:rsidRDefault="001025F0" w:rsidP="00013202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5C57736" w14:textId="77777777" w:rsidR="001025F0" w:rsidRPr="00335FAD" w:rsidRDefault="001025F0" w:rsidP="00013202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  <w:r w:rsidRPr="00335FAD">
              <w:rPr>
                <w:sz w:val="17"/>
                <w:lang w:val="it-IT"/>
              </w:rPr>
              <w:t xml:space="preserve">  8.40 – 9.00</w:t>
            </w:r>
          </w:p>
        </w:tc>
      </w:tr>
      <w:tr w:rsidR="001025F0" w:rsidRPr="00335FAD" w14:paraId="323A9737" w14:textId="77777777" w:rsidTr="00013202">
        <w:trPr>
          <w:trHeight w:val="253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0A2B563C" w14:textId="77777777" w:rsidR="001025F0" w:rsidRPr="00335FAD" w:rsidRDefault="001025F0" w:rsidP="00013202">
            <w:pPr>
              <w:pStyle w:val="TableParagraph"/>
              <w:rPr>
                <w:w w:val="105"/>
                <w:sz w:val="17"/>
                <w:lang w:val="it-IT"/>
              </w:rPr>
            </w:pPr>
            <w:r w:rsidRPr="00335FAD">
              <w:rPr>
                <w:w w:val="105"/>
                <w:sz w:val="17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B9800BB" w14:textId="77777777" w:rsidR="001025F0" w:rsidRPr="00335FAD" w:rsidRDefault="001025F0" w:rsidP="00013202">
            <w:pPr>
              <w:pStyle w:val="TableParagraph"/>
              <w:rPr>
                <w:sz w:val="17"/>
                <w:lang w:val="it-IT"/>
              </w:rPr>
            </w:pPr>
            <w:r w:rsidRPr="00335FAD">
              <w:rPr>
                <w:w w:val="105"/>
                <w:sz w:val="17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5160E3F8" w14:textId="77777777" w:rsidR="001025F0" w:rsidRPr="00335FAD" w:rsidRDefault="001025F0" w:rsidP="00013202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  <w:r w:rsidRPr="00335FAD">
              <w:rPr>
                <w:w w:val="105"/>
                <w:sz w:val="17"/>
                <w:lang w:val="it-IT"/>
              </w:rPr>
              <w:t xml:space="preserve">  0.91 - 0.93 Kg/dm</w:t>
            </w:r>
            <w:r w:rsidRPr="00335FAD">
              <w:rPr>
                <w:w w:val="105"/>
                <w:sz w:val="17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D16795D" w14:textId="77777777" w:rsidR="001025F0" w:rsidRPr="00335FAD" w:rsidRDefault="001025F0" w:rsidP="00013202">
            <w:pPr>
              <w:pStyle w:val="TableParagraph"/>
              <w:ind w:left="111"/>
              <w:rPr>
                <w:sz w:val="17"/>
                <w:lang w:val="it-IT"/>
              </w:rPr>
            </w:pPr>
          </w:p>
        </w:tc>
      </w:tr>
      <w:tr w:rsidR="001025F0" w:rsidRPr="00335FAD" w14:paraId="705E7657" w14:textId="77777777" w:rsidTr="00013202">
        <w:trPr>
          <w:trHeight w:val="253"/>
        </w:trPr>
        <w:tc>
          <w:tcPr>
            <w:tcW w:w="2458" w:type="dxa"/>
            <w:shd w:val="clear" w:color="auto" w:fill="auto"/>
            <w:vAlign w:val="center"/>
          </w:tcPr>
          <w:p w14:paraId="0CC7D5D3" w14:textId="77777777" w:rsidR="001025F0" w:rsidRPr="00335FAD" w:rsidRDefault="001025F0" w:rsidP="00013202">
            <w:pPr>
              <w:pStyle w:val="TableParagraph"/>
              <w:rPr>
                <w:w w:val="105"/>
                <w:sz w:val="17"/>
                <w:lang w:val="it-IT"/>
              </w:rPr>
            </w:pPr>
            <w:r w:rsidRPr="00335FAD">
              <w:rPr>
                <w:w w:val="105"/>
                <w:sz w:val="17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962C602" w14:textId="77777777" w:rsidR="001025F0" w:rsidRPr="00335FAD" w:rsidRDefault="001025F0" w:rsidP="00013202">
            <w:pPr>
              <w:pStyle w:val="TableParagraph"/>
              <w:rPr>
                <w:sz w:val="17"/>
                <w:lang w:val="it-IT"/>
              </w:rPr>
            </w:pPr>
            <w:r w:rsidRPr="00335FAD">
              <w:rPr>
                <w:w w:val="105"/>
                <w:sz w:val="17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D532A13" w14:textId="77777777" w:rsidR="001025F0" w:rsidRPr="00335FAD" w:rsidRDefault="001025F0" w:rsidP="00013202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A81CB3B" w14:textId="77777777" w:rsidR="001025F0" w:rsidRPr="00335FAD" w:rsidRDefault="001025F0" w:rsidP="00013202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  <w:r w:rsidRPr="00335FAD">
              <w:rPr>
                <w:w w:val="105"/>
                <w:sz w:val="17"/>
                <w:lang w:val="it-IT"/>
              </w:rPr>
              <w:t xml:space="preserve">  3% </w:t>
            </w:r>
            <w:proofErr w:type="spellStart"/>
            <w:r w:rsidRPr="00335FAD">
              <w:rPr>
                <w:w w:val="105"/>
                <w:sz w:val="17"/>
                <w:lang w:val="it-IT"/>
              </w:rPr>
              <w:t>rif.</w:t>
            </w:r>
            <w:proofErr w:type="spellEnd"/>
          </w:p>
        </w:tc>
      </w:tr>
    </w:tbl>
    <w:bookmarkEnd w:id="0"/>
    <w:p w14:paraId="72EED4A0" w14:textId="77777777" w:rsidR="001025F0" w:rsidRPr="00335FAD" w:rsidRDefault="001025F0" w:rsidP="001025F0">
      <w:pPr>
        <w:pStyle w:val="Titolo3"/>
        <w:spacing w:before="263"/>
        <w:rPr>
          <w:lang w:val="it-IT"/>
        </w:rPr>
      </w:pPr>
      <w:r w:rsidRPr="00335FAD">
        <w:rPr>
          <w:color w:val="0D0D0D"/>
          <w:w w:val="105"/>
          <w:lang w:val="it-IT"/>
        </w:rPr>
        <w:t>Contiene</w:t>
      </w:r>
    </w:p>
    <w:p w14:paraId="4F5FE30E" w14:textId="77777777" w:rsidR="001025F0" w:rsidRPr="00335FAD" w:rsidRDefault="001025F0" w:rsidP="001025F0">
      <w:pPr>
        <w:pStyle w:val="Corpotesto"/>
        <w:spacing w:before="46"/>
        <w:ind w:left="823"/>
        <w:rPr>
          <w:lang w:val="it-IT"/>
        </w:rPr>
      </w:pPr>
      <w:r w:rsidRPr="00335FAD">
        <w:rPr>
          <w:color w:val="0D0D0D"/>
          <w:w w:val="105"/>
          <w:lang w:val="it-IT"/>
        </w:rPr>
        <w:t>olio minerale, stabilizzanti, inibitore rame, battericidi non donatori.</w:t>
      </w:r>
    </w:p>
    <w:p w14:paraId="2C965D57" w14:textId="77777777" w:rsidR="001025F0" w:rsidRPr="00335FAD" w:rsidRDefault="001025F0" w:rsidP="001025F0">
      <w:pPr>
        <w:pStyle w:val="Titolo3"/>
        <w:spacing w:before="45"/>
        <w:rPr>
          <w:lang w:val="it-IT"/>
        </w:rPr>
      </w:pPr>
      <w:r w:rsidRPr="00335FAD">
        <w:rPr>
          <w:color w:val="0D0D0D"/>
          <w:w w:val="105"/>
          <w:lang w:val="it-IT"/>
        </w:rPr>
        <w:t>Non contiene</w:t>
      </w:r>
    </w:p>
    <w:p w14:paraId="1F879080" w14:textId="77777777" w:rsidR="001025F0" w:rsidRPr="00335FAD" w:rsidRDefault="001025F0" w:rsidP="001025F0">
      <w:pPr>
        <w:pStyle w:val="Corpotesto"/>
        <w:spacing w:before="46"/>
        <w:ind w:left="823"/>
        <w:rPr>
          <w:lang w:val="it-IT"/>
        </w:rPr>
      </w:pPr>
      <w:r w:rsidRPr="00335FAD">
        <w:rPr>
          <w:color w:val="0D0D0D"/>
          <w:w w:val="105"/>
          <w:lang w:val="it-IT"/>
        </w:rPr>
        <w:t>boro, donatori di formaldeide, ammine secondarie, cloro.</w:t>
      </w:r>
    </w:p>
    <w:p w14:paraId="2EBF3353" w14:textId="77777777" w:rsidR="001025F0" w:rsidRPr="00335FAD" w:rsidRDefault="001025F0" w:rsidP="001025F0">
      <w:pPr>
        <w:pStyle w:val="Corpotesto"/>
        <w:rPr>
          <w:sz w:val="22"/>
          <w:lang w:val="it-IT"/>
        </w:rPr>
      </w:pPr>
    </w:p>
    <w:p w14:paraId="7820D329" w14:textId="77777777" w:rsidR="001025F0" w:rsidRPr="00335FAD" w:rsidRDefault="001025F0" w:rsidP="001025F0">
      <w:pPr>
        <w:pStyle w:val="Corpotesto"/>
        <w:rPr>
          <w:sz w:val="22"/>
          <w:lang w:val="it-IT"/>
        </w:rPr>
      </w:pPr>
    </w:p>
    <w:p w14:paraId="1E51CE32" w14:textId="77777777" w:rsidR="001025F0" w:rsidRPr="00335FAD" w:rsidRDefault="001025F0" w:rsidP="001025F0">
      <w:pPr>
        <w:pStyle w:val="Corpotesto"/>
        <w:rPr>
          <w:sz w:val="22"/>
          <w:lang w:val="it-IT"/>
        </w:rPr>
      </w:pPr>
    </w:p>
    <w:p w14:paraId="43602935" w14:textId="77777777" w:rsidR="001025F0" w:rsidRPr="00335FAD" w:rsidRDefault="001025F0" w:rsidP="001025F0">
      <w:pPr>
        <w:pStyle w:val="Titolo2"/>
        <w:spacing w:before="162"/>
        <w:jc w:val="both"/>
        <w:rPr>
          <w:lang w:val="it-IT"/>
        </w:rPr>
      </w:pPr>
      <w:r w:rsidRPr="00335FAD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77"/>
        <w:gridCol w:w="4886"/>
      </w:tblGrid>
      <w:tr w:rsidR="001025F0" w:rsidRPr="00335FAD" w14:paraId="6EBDDCA4" w14:textId="77777777" w:rsidTr="00013202">
        <w:trPr>
          <w:trHeight w:val="319"/>
        </w:trPr>
        <w:tc>
          <w:tcPr>
            <w:tcW w:w="4277" w:type="dxa"/>
            <w:tcBorders>
              <w:bottom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5B19B650" w14:textId="77777777" w:rsidR="001025F0" w:rsidRPr="00335FAD" w:rsidRDefault="001025F0" w:rsidP="00013202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bookmarkStart w:id="1" w:name="_Hlk4138625"/>
            <w:r w:rsidRPr="00335FAD">
              <w:rPr>
                <w:color w:val="FFFFFF" w:themeColor="background1"/>
                <w:sz w:val="17"/>
                <w:szCs w:val="17"/>
                <w:lang w:val="it-IT"/>
              </w:rPr>
              <w:t>MATERIALE</w:t>
            </w:r>
          </w:p>
        </w:tc>
        <w:tc>
          <w:tcPr>
            <w:tcW w:w="4886" w:type="dxa"/>
            <w:tcBorders>
              <w:bottom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0473EFA9" w14:textId="77777777" w:rsidR="001025F0" w:rsidRPr="00335FAD" w:rsidRDefault="001025F0" w:rsidP="00013202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r w:rsidRPr="00335FAD"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 xml:space="preserve">ASPORTAZIONE DI TRUCIOLO </w:t>
            </w:r>
            <w:r w:rsidRPr="00335FAD">
              <w:rPr>
                <w:color w:val="FFFFFF" w:themeColor="background1"/>
                <w:w w:val="105"/>
                <w:sz w:val="10"/>
                <w:szCs w:val="10"/>
                <w:lang w:val="it-IT"/>
              </w:rPr>
              <w:t>(A PARTIRE DAL)</w:t>
            </w:r>
          </w:p>
        </w:tc>
      </w:tr>
      <w:tr w:rsidR="001025F0" w:rsidRPr="00335FAD" w14:paraId="52F02C54" w14:textId="77777777" w:rsidTr="00013202">
        <w:trPr>
          <w:trHeight w:val="319"/>
        </w:trPr>
        <w:tc>
          <w:tcPr>
            <w:tcW w:w="42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4C66CE7" w14:textId="77777777" w:rsidR="001025F0" w:rsidRPr="00335FAD" w:rsidRDefault="001025F0" w:rsidP="00013202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335FAD">
              <w:rPr>
                <w:color w:val="0D0D0D"/>
                <w:w w:val="105"/>
                <w:sz w:val="17"/>
                <w:szCs w:val="17"/>
                <w:lang w:val="it-IT"/>
              </w:rPr>
              <w:t>Alluminio</w:t>
            </w:r>
          </w:p>
        </w:tc>
        <w:tc>
          <w:tcPr>
            <w:tcW w:w="48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B4C8DFE" w14:textId="77777777" w:rsidR="001025F0" w:rsidRPr="00335FAD" w:rsidRDefault="001025F0" w:rsidP="00013202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335FAD">
              <w:rPr>
                <w:color w:val="0D0D0D"/>
                <w:w w:val="105"/>
                <w:sz w:val="17"/>
                <w:szCs w:val="17"/>
                <w:lang w:val="it-IT"/>
              </w:rPr>
              <w:t>8 %</w:t>
            </w:r>
          </w:p>
        </w:tc>
      </w:tr>
      <w:tr w:rsidR="001025F0" w:rsidRPr="00335FAD" w14:paraId="72DE1C1B" w14:textId="77777777" w:rsidTr="00013202">
        <w:trPr>
          <w:trHeight w:val="319"/>
        </w:trPr>
        <w:tc>
          <w:tcPr>
            <w:tcW w:w="42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2E1714C" w14:textId="77777777" w:rsidR="001025F0" w:rsidRPr="00335FAD" w:rsidRDefault="001025F0" w:rsidP="00013202">
            <w:pPr>
              <w:pStyle w:val="Corpotesto"/>
              <w:rPr>
                <w:sz w:val="17"/>
                <w:szCs w:val="17"/>
                <w:lang w:val="it-IT"/>
              </w:rPr>
            </w:pPr>
            <w:r w:rsidRPr="00335FAD">
              <w:rPr>
                <w:color w:val="0D0D0D"/>
                <w:w w:val="105"/>
                <w:sz w:val="17"/>
                <w:szCs w:val="17"/>
                <w:lang w:val="it-IT"/>
              </w:rPr>
              <w:t>Leghe gialle</w:t>
            </w:r>
          </w:p>
        </w:tc>
        <w:tc>
          <w:tcPr>
            <w:tcW w:w="48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DC46831" w14:textId="77777777" w:rsidR="001025F0" w:rsidRPr="00335FAD" w:rsidRDefault="001025F0" w:rsidP="00013202">
            <w:pPr>
              <w:pStyle w:val="Corpotesto"/>
              <w:rPr>
                <w:sz w:val="17"/>
                <w:szCs w:val="17"/>
                <w:lang w:val="it-IT"/>
              </w:rPr>
            </w:pPr>
            <w:r w:rsidRPr="00335FAD">
              <w:rPr>
                <w:color w:val="0D0D0D"/>
                <w:w w:val="105"/>
                <w:sz w:val="17"/>
                <w:szCs w:val="17"/>
                <w:lang w:val="it-IT"/>
              </w:rPr>
              <w:t>3 %</w:t>
            </w:r>
          </w:p>
        </w:tc>
      </w:tr>
      <w:tr w:rsidR="001025F0" w:rsidRPr="00335FAD" w14:paraId="0350C84B" w14:textId="77777777" w:rsidTr="00013202">
        <w:trPr>
          <w:trHeight w:val="319"/>
        </w:trPr>
        <w:tc>
          <w:tcPr>
            <w:tcW w:w="916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E91ED6" w14:textId="77777777" w:rsidR="001025F0" w:rsidRPr="00335FAD" w:rsidRDefault="001025F0" w:rsidP="00013202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335FAD">
              <w:rPr>
                <w:i/>
                <w:sz w:val="16"/>
                <w:szCs w:val="16"/>
                <w:lang w:val="it-IT"/>
              </w:rPr>
              <w:t>Concentrazioni da intendersi rifrattometriche</w:t>
            </w:r>
          </w:p>
        </w:tc>
      </w:tr>
      <w:bookmarkEnd w:id="1"/>
    </w:tbl>
    <w:p w14:paraId="52ED3A96" w14:textId="77777777" w:rsidR="009C4C3D" w:rsidRPr="0010428F" w:rsidRDefault="009C4C3D">
      <w:pPr>
        <w:pStyle w:val="Corpotesto"/>
        <w:rPr>
          <w:sz w:val="22"/>
          <w:lang w:val="it-IT"/>
        </w:rPr>
      </w:pPr>
    </w:p>
    <w:p w14:paraId="71ED79F6" w14:textId="0B0E4649" w:rsidR="009C4C3D" w:rsidRDefault="009C4C3D">
      <w:pPr>
        <w:pStyle w:val="Corpotesto"/>
        <w:rPr>
          <w:sz w:val="22"/>
          <w:lang w:val="it-IT"/>
        </w:rPr>
      </w:pPr>
    </w:p>
    <w:p w14:paraId="3DAB1CA3" w14:textId="687662F1" w:rsidR="00BB137A" w:rsidRDefault="00BB137A">
      <w:pPr>
        <w:pStyle w:val="Corpotesto"/>
        <w:rPr>
          <w:sz w:val="22"/>
          <w:lang w:val="it-IT"/>
        </w:rPr>
      </w:pPr>
    </w:p>
    <w:p w14:paraId="20BEAD91" w14:textId="4E154A5F" w:rsidR="00BB137A" w:rsidRDefault="00BB137A">
      <w:pPr>
        <w:pStyle w:val="Corpotesto"/>
        <w:rPr>
          <w:sz w:val="22"/>
          <w:lang w:val="it-IT"/>
        </w:rPr>
      </w:pPr>
    </w:p>
    <w:p w14:paraId="0C627F17" w14:textId="77777777" w:rsidR="00BB137A" w:rsidRPr="0010428F" w:rsidRDefault="00BB137A">
      <w:pPr>
        <w:pStyle w:val="Corpotesto"/>
        <w:rPr>
          <w:sz w:val="22"/>
          <w:lang w:val="it-IT"/>
        </w:rPr>
      </w:pPr>
      <w:bookmarkStart w:id="2" w:name="_GoBack"/>
      <w:bookmarkEnd w:id="2"/>
    </w:p>
    <w:p w14:paraId="3D91B5A7" w14:textId="77777777" w:rsidR="009C4C3D" w:rsidRPr="0010428F" w:rsidRDefault="009C4C3D">
      <w:pPr>
        <w:pStyle w:val="Corpotesto"/>
        <w:rPr>
          <w:sz w:val="22"/>
          <w:lang w:val="it-IT"/>
        </w:rPr>
      </w:pPr>
    </w:p>
    <w:p w14:paraId="4C5C2C6F" w14:textId="77777777" w:rsidR="00BB137A" w:rsidRPr="00436F64" w:rsidRDefault="00BB137A" w:rsidP="00BB137A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07216AD4" w14:textId="77777777" w:rsidR="00BB137A" w:rsidRPr="00436F64" w:rsidRDefault="00BB137A" w:rsidP="00BB137A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280C0BF4" w14:textId="77777777" w:rsidR="00BB137A" w:rsidRPr="00436F64" w:rsidRDefault="00BB137A" w:rsidP="00BB137A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7133474F" w14:textId="77777777" w:rsidR="00BB137A" w:rsidRDefault="00BB137A" w:rsidP="00BB137A">
      <w:pPr>
        <w:pStyle w:val="Corpotesto"/>
        <w:jc w:val="center"/>
        <w:rPr>
          <w:sz w:val="22"/>
          <w:lang w:val="it-IT"/>
        </w:rPr>
      </w:pPr>
      <w:hyperlink r:id="rId7" w:history="1">
        <w:r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5743A054" w14:textId="77777777" w:rsidR="00BB137A" w:rsidRDefault="00BB137A" w:rsidP="00BB137A">
      <w:pPr>
        <w:pStyle w:val="Corpotesto"/>
        <w:jc w:val="center"/>
        <w:rPr>
          <w:sz w:val="22"/>
          <w:lang w:val="it-IT"/>
        </w:rPr>
      </w:pPr>
    </w:p>
    <w:p w14:paraId="586A8F74" w14:textId="77777777" w:rsidR="00BB137A" w:rsidRPr="00436F64" w:rsidRDefault="00BB137A" w:rsidP="00BB137A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BB137A" w:rsidRPr="00436F64" w:rsidSect="00BB137A">
      <w:type w:val="continuous"/>
      <w:pgSz w:w="11900" w:h="16840"/>
      <w:pgMar w:top="640" w:right="985" w:bottom="1135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229DE2" w14:textId="77777777" w:rsidR="00445E4B" w:rsidRDefault="00445E4B" w:rsidP="00BB137A">
      <w:r>
        <w:separator/>
      </w:r>
    </w:p>
  </w:endnote>
  <w:endnote w:type="continuationSeparator" w:id="0">
    <w:p w14:paraId="4FF5AF69" w14:textId="77777777" w:rsidR="00445E4B" w:rsidRDefault="00445E4B" w:rsidP="00BB1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EFED2B" w14:textId="77777777" w:rsidR="00445E4B" w:rsidRDefault="00445E4B" w:rsidP="00BB137A">
      <w:r>
        <w:separator/>
      </w:r>
    </w:p>
  </w:footnote>
  <w:footnote w:type="continuationSeparator" w:id="0">
    <w:p w14:paraId="672982B1" w14:textId="77777777" w:rsidR="00445E4B" w:rsidRDefault="00445E4B" w:rsidP="00BB13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4C3D"/>
    <w:rsid w:val="001025F0"/>
    <w:rsid w:val="0010428F"/>
    <w:rsid w:val="00445E4B"/>
    <w:rsid w:val="009C4C3D"/>
    <w:rsid w:val="00BB137A"/>
    <w:rsid w:val="00F9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1ACC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4347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102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B13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137A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BB13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137A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BB137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(blocco 2).docx</dc:title>
  <cp:lastModifiedBy>Buttero Giusy - Ufficio Marketing - Nowal Chimica srl</cp:lastModifiedBy>
  <cp:revision>5</cp:revision>
  <dcterms:created xsi:type="dcterms:W3CDTF">2018-06-28T07:31:00Z</dcterms:created>
  <dcterms:modified xsi:type="dcterms:W3CDTF">2019-11-08T16:36:00Z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2018-06-28T00:00:00Z</vt:filetime>
  </property>
  <property fmtid="{D5CDD505-2E9C-101B-9397-08002B2CF9AE}" pid="3" name="Creator">
    <vt:lpwstr>Word</vt:lpwstr>
  </property>
  <property fmtid="{D5CDD505-2E9C-101B-9397-08002B2CF9AE}" pid="4" name="LastSaved">
    <vt:filetime>2018-06-28T00:00:00Z</vt:filetime>
  </property>
</Properties>
</file>